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r>
        <w:t>做意向，现反反在做投资调查。</w:t>
      </w:r>
      <w:r>
        <w:fldChar w:fldCharType="begin"/>
      </w:r>
      <w:r>
        <w:instrText xml:space="preserve"> HYPERLINK "http://0561edu.com" </w:instrText>
      </w:r>
      <w:r>
        <w:fldChar w:fldCharType="separate"/>
      </w:r>
      <w:r>
        <w:rPr>
          <w:color w:val="0000FF"/>
          <w:u w:val="single"/>
          <w:rtl w:val="0"/>
        </w:rPr>
        <w:t>职教园区</w:t>
      </w:r>
      <w:r>
        <w:fldChar w:fldCharType="end"/>
      </w:r>
      <w:r>
        <w:t>，</w:t>
      </w:r>
    </w:p>
    <w:p>
      <w:pPr>
        <w:bidi w:val="0"/>
        <w:spacing w:after="0" w:afterAutospacing="0"/>
      </w:pPr>
    </w:p>
    <w:p>
      <w:pPr>
        <w:bidi w:val="0"/>
        <w:spacing w:after="280" w:afterAutospacing="1"/>
      </w:pPr>
      <w:r>
        <w:rPr>
          <w:rtl w:val="0"/>
        </w:rPr>
        <w:t>淮北论坛</w:t>
      </w:r>
      <w:r>
        <w:rPr>
          <w:rtl w:val="0"/>
        </w:rPr>
        <w:t>淮北人论坛</w:t>
      </w:r>
      <w:r>
        <w:rPr>
          <w:rtl w:val="0"/>
        </w:rPr>
        <w:t>淮北网</w:t>
      </w:r>
      <w:r>
        <w:rPr>
          <w:b/>
          <w:bCs/>
          <w:rtl w:val="0"/>
        </w:rPr>
        <w:fldChar w:fldCharType="begin"/>
      </w:r>
      <w:r>
        <w:rPr>
          <w:b/>
          <w:bCs/>
          <w:rtl w:val="0"/>
        </w:rPr>
        <w:instrText xml:space="preserve"> HYPERLINK "http://0561edu.com/a/huaibeizhongxue/2013/0512/1976.html" </w:instrText>
      </w:r>
      <w:r>
        <w:rPr>
          <w:b/>
          <w:bCs/>
          <w:rtl w:val="0"/>
        </w:rPr>
        <w:fldChar w:fldCharType="separate"/>
      </w:r>
    </w:p>
    <w:p>
      <w:pPr>
        <w:bidi w:val="0"/>
        <w:spacing w:after="280" w:afterAutospacing="1"/>
        <w:rPr>
          <w:b/>
          <w:bCs/>
          <w:color w:val="0000FF"/>
          <w:u w:val="single"/>
          <w:rtl w:val="0"/>
        </w:rPr>
      </w:pPr>
      <w:r>
        <w:rPr>
          <w:b/>
          <w:bCs/>
          <w:color w:val="0000FF"/>
          <w:u w:val="single"/>
          <w:rtl w:val="0"/>
        </w:rPr>
        <w:t>2012年高考安徽文科状元</w:t>
      </w:r>
      <w:r>
        <w:rPr>
          <w:b/>
          <w:bCs/>
          <w:rtl w:val="0"/>
        </w:rPr>
        <w:fldChar w:fldCharType="end"/>
      </w:r>
    </w:p>
    <w:p>
      <w:pPr>
        <w:bidi w:val="0"/>
      </w:pPr>
      <w:r>
        <w:rPr>
          <w:rtl w:val="0"/>
        </w:rPr>
        <w:t xml:space="preserve">推进了学生书法水安然安静艺术赏识能力的提高，提拔了现代大学生的精力风貌，丰盛了校园文化生淮北煤炭师范学院信息学院成功举办第五届书法大赛。 </w:t>
      </w:r>
    </w:p>
    <w:p w:rsidR="00A77B3E">
      <w:pPr>
        <w:bidi w:val="0"/>
        <w:spacing w:after="280" w:afterAutospacing="1"/>
        <w:rPr>
          <w:rFonts w:eastAsia="SimSun"/>
          <w:lang w:eastAsia="zh-CN"/>
        </w:rPr>
      </w:pP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