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江苏省淮阴中学2013年高考模拟试卷</w:t>
      </w:r>
    </w:p>
    <w:p>
      <w:pPr>
        <w:bidi w:val="0"/>
        <w:spacing w:after="280" w:afterAutospacing="1"/>
      </w:pPr>
      <w:r>
        <w:rPr>
          <w:rtl w:val="0"/>
        </w:rPr>
        <w:t>语 文 试 题</w:t>
      </w:r>
    </w:p>
    <w:p>
      <w:pPr>
        <w:bidi w:val="0"/>
        <w:spacing w:after="280" w:afterAutospacing="1"/>
      </w:pPr>
      <w:r>
        <w:t>一．下列词语中加点的字，每对读音都不相同的一组是（3分）</w:t>
      </w:r>
    </w:p>
    <w:p>
      <w:pPr>
        <w:bidi w:val="0"/>
        <w:spacing w:after="280" w:afterAutospacing="1"/>
      </w:pPr>
      <w:r>
        <w:rPr>
          <w:rtl w:val="0"/>
        </w:rPr>
        <w:t>A. 肯綮/钦慕 编纂/篡*夺权 恃才傲物/舐犊情深</w:t>
      </w:r>
    </w:p>
    <w:p>
      <w:pPr>
        <w:bidi w:val="0"/>
        <w:spacing w:after="280" w:afterAutospacing="1"/>
        <w:rPr>
          <w:rtl w:val="0"/>
        </w:rPr>
      </w:pPr>
      <w:r>
        <w:rPr>
          <w:rtl w:val="0"/>
        </w:rPr>
        <w:t>B. 殷红/氤氲 狡黠/亦庄亦谐 着手成春/棋高一着</w:t>
      </w:r>
    </w:p>
    <w:p>
      <w:pPr>
        <w:bidi w:val="0"/>
        <w:spacing w:after="280" w:afterAutospacing="1"/>
        <w:rPr>
          <w:rtl w:val="0"/>
        </w:rPr>
      </w:pPr>
      <w:r>
        <w:rPr>
          <w:rtl w:val="0"/>
        </w:rPr>
        <w:t>C. **/纰漏 愠怒/不瘟不火 弦外之音/涎皮赖脸</w:t>
      </w:r>
    </w:p>
    <w:p>
      <w:pPr>
        <w:bidi w:val="0"/>
        <w:spacing w:after="280" w:afterAutospacing="1"/>
        <w:rPr>
          <w:rtl w:val="0"/>
        </w:rPr>
      </w:pPr>
      <w:r>
        <w:rPr>
          <w:rtl w:val="0"/>
        </w:rPr>
        <w:t>D. 信笺/饯别 咋舌/啧啧称赞 椎心泣血/惟妙惟肖</w:t>
      </w:r>
    </w:p>
    <w:p>
      <w:pPr>
        <w:bidi w:val="0"/>
        <w:spacing w:after="280" w:afterAutospacing="1"/>
        <w:rPr>
          <w:rtl w:val="0"/>
        </w:rPr>
      </w:pPr>
      <w:r>
        <w:rPr>
          <w:rtl w:val="0"/>
        </w:rPr>
        <w:t>2.下列句子中，没有语病的一项是（3分）</w:t>
      </w:r>
    </w:p>
    <w:p>
      <w:pPr>
        <w:bidi w:val="0"/>
        <w:spacing w:after="280" w:afterAutospacing="1"/>
        <w:rPr>
          <w:rtl w:val="0"/>
        </w:rPr>
      </w:pPr>
      <w:r>
        <w:rPr>
          <w:rtl w:val="0"/>
        </w:rPr>
        <w:t>A．日前某知名环保组织发布报告称，抽样调查发现，北上广深室内灰尘样本中均含有邻苯二甲酸酯和溴化阻燃剂等四大类有毒有害物质，对人体危害很大。江苏省淮阴中学2013年高考模拟试卷（最后一卷）</w:t>
      </w:r>
    </w:p>
    <w:p>
      <w:pPr>
        <w:bidi w:val="0"/>
        <w:spacing w:after="280" w:afterAutospacing="1"/>
      </w:pPr>
      <w:r>
        <w:t>B．最近中日韩分别爆发出来的**主义情绪，若成为影响相关外交决策的主流倾向，则**加强一体化的大方向将与之背道而驰，不利于各方缓和矛盾、共谋发展。</w:t>
      </w:r>
    </w:p>
    <w:p>
      <w:pPr>
        <w:bidi w:val="0"/>
        <w:spacing w:after="280" w:afterAutospacing="1"/>
      </w:pPr>
      <w:r>
        <w:rPr>
          <w:rtl w:val="0"/>
        </w:rPr>
        <w:t>C．上海市动物疾控中心对近期打捞上来的黄浦江上游漂浮死猪抽检的34份留存样品进 行了禽流感专项检测，未发现禽流感病毒。</w:t>
      </w:r>
    </w:p>
    <w:p>
      <w:pPr>
        <w:bidi w:val="0"/>
        <w:spacing w:after="280" w:afterAutospacing="1"/>
        <w:rPr>
          <w:rtl w:val="0"/>
        </w:rPr>
      </w:pPr>
      <w:r>
        <w:rPr>
          <w:rtl w:val="0"/>
        </w:rPr>
        <w:t>D．海洋国家依赖对外贸易，国家安全范围不仅取决于主权所不及的海洋和贸易区域的秩序，还取决于本土治理。这是海洋国家把海权作为战略重点的根本原因。</w:t>
      </w:r>
    </w:p>
    <w:p>
      <w:pPr>
        <w:bidi w:val="0"/>
        <w:spacing w:after="280" w:afterAutospacing="1"/>
      </w:pPr>
      <w:r>
        <w:rPr>
          <w:rtl w:val="0"/>
        </w:rPr>
        <w:t>3．根据下面的一段文字，指出二维码主要应用于哪些方面。（不超过20字）（4分）</w:t>
      </w:r>
    </w:p>
    <w:p>
      <w:pPr>
        <w:bidi w:val="0"/>
        <w:spacing w:after="280" w:afterAutospacing="1"/>
      </w:pPr>
      <w:r>
        <w:rPr>
          <w:rtl w:val="0"/>
        </w:rPr>
        <w:t>《骑车游北京》一书，有二维码，通过手机扫描即可快速登录书中所述网址。二维码 “麦当劳优惠券”反映出，手机二维码凭证携带的方便性以及便利性都是传统纸质凭证无法替代的。如果你看到彭州市蔬菜、即墨市店集镇生猪耳标上的二维码的图案时，千万别惊奇，你只要掏出装有二维码识别软件的手机即可查询到蔬菜、生猪的生产厂家、生产日期、来源、以及物流信息。</w:t>
      </w:r>
    </w:p>
    <w:p>
      <w:pPr>
        <w:bidi w:val="0"/>
        <w:spacing w:after="280" w:afterAutospacing="1"/>
      </w:pPr>
      <w:r>
        <w:rPr>
          <w:rtl w:val="0"/>
        </w:rPr>
        <w:t>4.阅读下面这幅漫画，完成问题。（5分）</w:t>
      </w:r>
    </w:p>
    <w:p>
      <w:pPr>
        <w:bidi w:val="0"/>
        <w:spacing w:after="280" w:afterAutospacing="1"/>
        <w:rPr>
          <w:rtl w:val="0"/>
        </w:rPr>
      </w:pPr>
      <w:r>
        <w:rPr>
          <w:rtl w:val="0"/>
        </w:rPr>
        <w:t>（1）给这幅漫画加个标题。（不能用“无题”）。（2分）</w:t>
      </w:r>
    </w:p>
    <w:p>
      <w:pPr>
        <w:bidi w:val="0"/>
        <w:spacing w:after="280" w:afterAutospacing="1"/>
        <w:rPr>
          <w:rtl w:val="0"/>
        </w:rPr>
      </w:pPr>
      <w:r>
        <w:rPr>
          <w:rtl w:val="0"/>
        </w:rPr>
        <w:t>（2）这幅漫画形象地提醒人们：。（3分）</w:t>
      </w:r>
    </w:p>
    <w:p>
      <w:pPr>
        <w:bidi w:val="0"/>
        <w:spacing w:after="280" w:afterAutospacing="1"/>
        <w:rPr>
          <w:rtl w:val="0"/>
        </w:rPr>
      </w:pPr>
      <w:r>
        <w:rPr>
          <w:rtl w:val="0"/>
        </w:rPr>
        <w:t>二、文言文阅读（19分）</w:t>
      </w:r>
    </w:p>
    <w:p>
      <w:pPr>
        <w:bidi w:val="0"/>
        <w:spacing w:after="280" w:afterAutospacing="1"/>
        <w:rPr>
          <w:rtl w:val="0"/>
        </w:rPr>
      </w:pPr>
      <w:r>
        <w:rPr>
          <w:rtl w:val="0"/>
        </w:rPr>
        <w:t>阅读下面的文言文，完成5—8题。</w:t>
      </w:r>
    </w:p>
    <w:p>
      <w:pPr>
        <w:bidi w:val="0"/>
        <w:spacing w:after="280" w:afterAutospacing="1"/>
        <w:rPr>
          <w:rtl w:val="0"/>
        </w:rPr>
      </w:pPr>
      <w:r>
        <w:rPr>
          <w:rtl w:val="0"/>
        </w:rPr>
        <w:t>憨子记</w:t>
      </w:r>
    </w:p>
    <w:p>
      <w:pPr>
        <w:bidi w:val="0"/>
        <w:spacing w:after="280" w:afterAutospacing="1"/>
      </w:pPr>
      <w:r>
        <w:t>谢济世</w:t>
      </w:r>
    </w:p>
    <w:p>
      <w:pPr>
        <w:bidi w:val="0"/>
        <w:spacing w:after="280" w:afterAutospacing="1"/>
      </w:pPr>
      <w:r>
        <w:rPr>
          <w:rtl w:val="0"/>
        </w:rPr>
        <w:t>梅庄主人在翰林。佣仆三：一黠、一朴、一憨。</w:t>
      </w:r>
    </w:p>
    <w:p>
      <w:pPr>
        <w:bidi w:val="0"/>
        <w:spacing w:after="280" w:afterAutospacing="1"/>
        <w:rPr>
          <w:rtl w:val="0"/>
        </w:rPr>
      </w:pPr>
      <w:r>
        <w:rPr>
          <w:rtl w:val="0"/>
        </w:rPr>
        <w:t>一日，同馆诸官小集，酒酣，主人曰：“吾辈兴阑矣，安得歌者侑觞乎？”黠者应声曰：“有。”既又虑憨者有言，乃白主人，以他故遣之出，令朴者司阍，而自往召之。召未至，憨者已归，见二人抱琵琶到门，诧曰：“胡为来哉？”黠者曰：“奉主命。”憨者厉声曰：“吾自在门下十余年，未尝见此辈出入，必醉命也！”挥拳逐去。客哄而散，主人愧之。</w:t>
      </w:r>
    </w:p>
    <w:p>
      <w:pPr>
        <w:bidi w:val="0"/>
        <w:spacing w:after="280" w:afterAutospacing="1"/>
        <w:rPr>
          <w:rtl w:val="0"/>
        </w:rPr>
      </w:pPr>
      <w:r>
        <w:rPr>
          <w:rtl w:val="0"/>
        </w:rPr>
        <w:t>一夕，然烛酌酒校书。天寒，瓶已罄，颜未酡，黠者眴朴者再沽。遭憨者于道，夺瓶还谏曰：“今日二瓶，明日三瓶，有益无损也。多酤伤费，多饮伤生，有损无益也！”主人强颔之。</w:t>
      </w:r>
    </w:p>
    <w:p>
      <w:pPr>
        <w:bidi w:val="0"/>
        <w:spacing w:after="280" w:afterAutospacing="1"/>
        <w:rPr>
          <w:rtl w:val="0"/>
        </w:rPr>
      </w:pPr>
      <w:r>
        <w:rPr>
          <w:rtl w:val="0"/>
        </w:rPr>
        <w:t>既而改御史。早朝，书僮掌灯，倾油污朝衣，黠者顿足曰：“不吉！”主人怒，命朴者行杖，憨者止之，谏曰：“仆尝闻主言，古人有羹污衣、烛然须不动声色者，主能言不能行乎？”主人迁怒曰：“尔欲沽直邪？市恩邪？”应曰：“恩自主出，仆何有焉！仆效愚忠，而主曰沽直！主今居言路，异日跪御榻，与天子争是非，坐朝班，与大臣争献替，弃印绶其若屣，甘迁谪以如归。主亦沽直而为之乎？人亦谓主沽直而为之乎？”主人语塞，谢之，而心颇衔之。</w:t>
      </w:r>
    </w:p>
    <w:p>
      <w:pPr>
        <w:bidi w:val="0"/>
        <w:spacing w:after="280" w:afterAutospacing="1"/>
        <w:rPr>
          <w:rtl w:val="0"/>
        </w:rPr>
      </w:pPr>
      <w:r>
        <w:rPr>
          <w:rtl w:val="0"/>
        </w:rPr>
        <w:t>由是黠者日夜伺其短，诱朴者共媒蘖，劝主人逐之。会主人有罪下狱，不果。未几，奉命戍边，出狱治装。黠者逃矣，朴者亦力求他去，憨者攘臂而前曰：“此吾主报国之时，即吾侪报主之时也。仆愿往！”市马、造车、制穹庐、备粱糗以从。于是主人喟然叹曰：“吾向以为黠者有用，朴者可用也。乃今而知黠者有用而不可用，而憨者可用也；朴者可用而实无用，而憨者有用也。”</w:t>
      </w:r>
    </w:p>
    <w:p>
      <w:pPr>
        <w:bidi w:val="0"/>
        <w:spacing w:after="280" w:afterAutospacing="1"/>
        <w:rPr>
          <w:rtl w:val="0"/>
        </w:rPr>
      </w:pPr>
      <w:r>
        <w:rPr>
          <w:rtl w:val="0"/>
        </w:rPr>
        <w:t>养以为子，名曰憨子云。</w:t>
      </w:r>
    </w:p>
    <w:p>
      <w:pPr>
        <w:bidi w:val="0"/>
        <w:spacing w:after="280" w:afterAutospacing="1"/>
        <w:rPr>
          <w:rtl w:val="0"/>
        </w:rPr>
      </w:pPr>
      <w:r>
        <w:rPr>
          <w:rtl w:val="0"/>
        </w:rPr>
        <w:t>——选自《续古文观止》</w:t>
      </w:r>
    </w:p>
    <w:p>
      <w:pPr>
        <w:bidi w:val="0"/>
        <w:spacing w:after="280" w:afterAutospacing="1"/>
        <w:rPr>
          <w:rtl w:val="0"/>
        </w:rPr>
      </w:pPr>
      <w:r>
        <w:rPr>
          <w:rtl w:val="0"/>
        </w:rPr>
        <w:t>5</w:t>
      </w:r>
      <w:r>
        <w:rPr>
          <w:rtl w:val="0"/>
        </w:rPr>
        <w:t>．对下列句子中加点的词的解释，不正确的一项是</w:t>
      </w:r>
      <w:r>
        <w:rPr>
          <w:rtl w:val="0"/>
        </w:rPr>
        <w:t>（3分）</w:t>
      </w:r>
    </w:p>
    <w:p>
      <w:pPr>
        <w:bidi w:val="0"/>
        <w:spacing w:after="280" w:afterAutospacing="1"/>
        <w:rPr>
          <w:rtl w:val="0"/>
        </w:rPr>
      </w:pPr>
      <w:r>
        <w:rPr>
          <w:rtl w:val="0"/>
        </w:rPr>
        <w:t>A</w:t>
      </w:r>
      <w:r>
        <w:rPr>
          <w:rtl w:val="0"/>
        </w:rPr>
        <w:t>．</w:t>
      </w:r>
      <w:r>
        <w:rPr>
          <w:rtl w:val="0"/>
        </w:rPr>
        <w:t>安得歌者侑觞乎 侑：劝人（吃、喝）</w:t>
      </w:r>
    </w:p>
    <w:p>
      <w:pPr>
        <w:bidi w:val="0"/>
        <w:spacing w:after="280" w:afterAutospacing="1"/>
        <w:rPr>
          <w:rtl w:val="0"/>
        </w:rPr>
      </w:pPr>
      <w:r>
        <w:rPr>
          <w:rtl w:val="0"/>
        </w:rPr>
        <w:t>B</w:t>
      </w:r>
      <w:r>
        <w:rPr>
          <w:rtl w:val="0"/>
        </w:rPr>
        <w:t>．</w:t>
      </w:r>
      <w:r>
        <w:rPr>
          <w:rtl w:val="0"/>
        </w:rPr>
        <w:t>主人强颔之 颔：下巴</w:t>
      </w:r>
    </w:p>
    <w:p>
      <w:pPr>
        <w:bidi w:val="0"/>
        <w:spacing w:after="280" w:afterAutospacing="1"/>
        <w:rPr>
          <w:rtl w:val="0"/>
        </w:rPr>
      </w:pPr>
      <w:r>
        <w:rPr>
          <w:rtl w:val="0"/>
        </w:rPr>
        <w:t>C</w:t>
      </w:r>
      <w:r>
        <w:rPr>
          <w:rtl w:val="0"/>
        </w:rPr>
        <w:t>．</w:t>
      </w:r>
      <w:r>
        <w:rPr>
          <w:rtl w:val="0"/>
        </w:rPr>
        <w:t>烛然须不动声色 然：同“燃”</w:t>
      </w:r>
    </w:p>
    <w:p>
      <w:pPr>
        <w:bidi w:val="0"/>
        <w:spacing w:after="280" w:afterAutospacing="1"/>
        <w:rPr>
          <w:rtl w:val="0"/>
        </w:rPr>
      </w:pPr>
      <w:r>
        <w:rPr>
          <w:rtl w:val="0"/>
        </w:rPr>
        <w:t>D</w:t>
      </w:r>
      <w:r>
        <w:rPr>
          <w:rtl w:val="0"/>
        </w:rPr>
        <w:t>．</w:t>
      </w:r>
      <w:r>
        <w:rPr>
          <w:rtl w:val="0"/>
        </w:rPr>
        <w:t>主人语塞，谢之 谢：道歉</w:t>
      </w:r>
    </w:p>
    <w:p>
      <w:pPr>
        <w:bidi w:val="0"/>
        <w:spacing w:after="280" w:afterAutospacing="1"/>
        <w:rPr>
          <w:rtl w:val="0"/>
        </w:rPr>
      </w:pPr>
      <w:r>
        <w:rPr>
          <w:rtl w:val="0"/>
        </w:rPr>
        <w:t>6.下列各组句子中，加点词的意义和用法相同的一项是（3分）</w:t>
      </w:r>
    </w:p>
    <w:p>
      <w:pPr>
        <w:bidi w:val="0"/>
        <w:spacing w:after="280" w:afterAutospacing="1"/>
        <w:rPr>
          <w:rtl w:val="0"/>
        </w:rPr>
      </w:pPr>
      <w:r>
        <w:rPr>
          <w:rtl w:val="0"/>
        </w:rPr>
        <w:t>A．朴者可用</w:t>
      </w:r>
      <w:r>
        <w:rPr>
          <w:rtl w:val="0"/>
        </w:rPr>
        <w:t>而</w:t>
      </w:r>
      <w:r>
        <w:rPr>
          <w:rtl w:val="0"/>
        </w:rPr>
        <w:t>实无用 某所，</w:t>
      </w:r>
      <w:r>
        <w:rPr>
          <w:rtl w:val="0"/>
        </w:rPr>
        <w:t>而</w:t>
      </w:r>
      <w:r>
        <w:rPr>
          <w:rtl w:val="0"/>
        </w:rPr>
        <w:t>母立于兹</w:t>
      </w:r>
    </w:p>
    <w:p>
      <w:pPr>
        <w:bidi w:val="0"/>
        <w:spacing w:after="280" w:afterAutospacing="1"/>
        <w:rPr>
          <w:rtl w:val="0"/>
        </w:rPr>
      </w:pPr>
      <w:r>
        <w:rPr>
          <w:rtl w:val="0"/>
        </w:rPr>
        <w:t>B. 此吾主报国</w:t>
      </w:r>
      <w:r>
        <w:rPr>
          <w:rtl w:val="0"/>
        </w:rPr>
        <w:t>之</w:t>
      </w:r>
      <w:r>
        <w:rPr>
          <w:rtl w:val="0"/>
        </w:rPr>
        <w:t>时 闻道百以为莫己若者，我</w:t>
      </w:r>
      <w:r>
        <w:rPr>
          <w:rtl w:val="0"/>
        </w:rPr>
        <w:t>之</w:t>
      </w:r>
      <w:r>
        <w:rPr>
          <w:rtl w:val="0"/>
        </w:rPr>
        <w:t>谓也</w:t>
      </w:r>
    </w:p>
    <w:p>
      <w:pPr>
        <w:bidi w:val="0"/>
        <w:spacing w:after="280" w:afterAutospacing="1"/>
        <w:rPr>
          <w:rtl w:val="0"/>
        </w:rPr>
      </w:pPr>
      <w:r>
        <w:rPr>
          <w:rtl w:val="0"/>
        </w:rPr>
        <w:t>C．既又虑憨者有言，</w:t>
      </w:r>
      <w:r>
        <w:rPr>
          <w:rtl w:val="0"/>
        </w:rPr>
        <w:t>乃</w:t>
      </w:r>
      <w:r>
        <w:rPr>
          <w:rtl w:val="0"/>
        </w:rPr>
        <w:t>白主人</w:t>
      </w:r>
      <w:r>
        <w:rPr>
          <w:rtl w:val="0"/>
        </w:rPr>
        <w:t xml:space="preserve"> 项伯</w:t>
      </w:r>
      <w:r>
        <w:rPr>
          <w:rtl w:val="0"/>
        </w:rPr>
        <w:t>乃</w:t>
      </w:r>
      <w:r>
        <w:rPr>
          <w:rtl w:val="0"/>
        </w:rPr>
        <w:t>夜驰之沛公，私见张良</w:t>
      </w:r>
    </w:p>
    <w:p>
      <w:pPr>
        <w:bidi w:val="0"/>
        <w:spacing w:after="280" w:afterAutospacing="1"/>
        <w:rPr>
          <w:rtl w:val="0"/>
        </w:rPr>
      </w:pPr>
      <w:r>
        <w:rPr>
          <w:rtl w:val="0"/>
        </w:rPr>
        <w:t xml:space="preserve">D. </w:t>
      </w:r>
      <w:r>
        <w:rPr>
          <w:rtl w:val="0"/>
        </w:rPr>
        <w:t>于</w:t>
      </w:r>
      <w:r>
        <w:rPr>
          <w:rtl w:val="0"/>
        </w:rPr>
        <w:t>是主人喟然叹曰</w:t>
      </w:r>
      <w:r>
        <w:rPr>
          <w:rtl w:val="0"/>
        </w:rPr>
        <w:t>君子生非异也，善假</w:t>
      </w:r>
      <w:r>
        <w:rPr>
          <w:rtl w:val="0"/>
        </w:rPr>
        <w:t>于</w:t>
      </w:r>
      <w:r>
        <w:rPr>
          <w:rtl w:val="0"/>
        </w:rPr>
        <w:t>物也</w:t>
      </w:r>
    </w:p>
    <w:p>
      <w:pPr>
        <w:bidi w:val="0"/>
        <w:spacing w:after="280" w:afterAutospacing="1"/>
        <w:rPr>
          <w:rtl w:val="0"/>
        </w:rPr>
      </w:pPr>
      <w:r>
        <w:rPr>
          <w:rtl w:val="0"/>
        </w:rPr>
        <w:t>7.</w:t>
      </w:r>
      <w:r>
        <w:rPr>
          <w:rtl w:val="0"/>
        </w:rPr>
        <w:t>下列对原文有关内容的概括和分析，不正确的一项是（3分）</w:t>
      </w:r>
    </w:p>
    <w:p>
      <w:pPr>
        <w:bidi w:val="0"/>
        <w:spacing w:after="280" w:afterAutospacing="1"/>
        <w:rPr>
          <w:rtl w:val="0"/>
        </w:rPr>
      </w:pPr>
      <w:r>
        <w:rPr>
          <w:rtl w:val="0"/>
        </w:rPr>
        <w:t>A</w:t>
      </w:r>
      <w:r>
        <w:rPr>
          <w:rtl w:val="0"/>
        </w:rPr>
        <w:t xml:space="preserve">．这是一篇通过叙事描写人物的散文，文章通过对主人公憨子的一系列言行的叙写，赞扬 </w:t>
      </w:r>
    </w:p>
    <w:p>
      <w:pPr>
        <w:bidi w:val="0"/>
        <w:spacing w:after="280" w:afterAutospacing="1"/>
        <w:rPr>
          <w:rtl w:val="0"/>
        </w:rPr>
      </w:pPr>
      <w:r>
        <w:rPr>
          <w:rtl w:val="0"/>
        </w:rPr>
        <w:t>了他的优秀品质，也告诉人们知人善任的重要。</w:t>
      </w:r>
    </w:p>
    <w:p>
      <w:pPr>
        <w:bidi w:val="0"/>
        <w:spacing w:after="280" w:afterAutospacing="1"/>
        <w:rPr>
          <w:rtl w:val="0"/>
        </w:rPr>
      </w:pPr>
      <w:r>
        <w:rPr>
          <w:rtl w:val="0"/>
        </w:rPr>
        <w:t>B</w:t>
      </w:r>
      <w:r>
        <w:rPr>
          <w:rtl w:val="0"/>
        </w:rPr>
        <w:t>．书僮掌灯不慎弄脏了主人的朝服，主**怒，命朴者责打书僮，憨者以先贤为例，仗义执言，阻止了主人的错误行为。</w:t>
      </w:r>
    </w:p>
    <w:p>
      <w:pPr>
        <w:bidi w:val="0"/>
        <w:spacing w:after="280" w:afterAutospacing="1"/>
        <w:rPr>
          <w:rtl w:val="0"/>
        </w:rPr>
      </w:pPr>
      <w:r>
        <w:rPr>
          <w:rtl w:val="0"/>
        </w:rPr>
        <w:t>C</w:t>
      </w:r>
      <w:r>
        <w:rPr>
          <w:rtl w:val="0"/>
        </w:rPr>
        <w:t>．憨者不仅为人憨厚，而且非常正直，对主人一片赤诚，不像黠者那样唯命是从，也不像朴者那样察言观色，阿谀奉迎。</w:t>
      </w:r>
    </w:p>
    <w:p>
      <w:pPr>
        <w:bidi w:val="0"/>
        <w:spacing w:after="280" w:afterAutospacing="1"/>
        <w:rPr>
          <w:rtl w:val="0"/>
        </w:rPr>
      </w:pPr>
      <w:r>
        <w:rPr>
          <w:rtl w:val="0"/>
        </w:rPr>
        <w:t>D</w:t>
      </w:r>
      <w:r>
        <w:rPr>
          <w:rtl w:val="0"/>
        </w:rPr>
        <w:t>．主人获罪出狱以后，被贬戍边，黠者和朴者都离主人而去，这</w:t>
      </w:r>
      <w:r>
        <w:rPr>
          <w:rtl w:val="0"/>
        </w:rPr>
        <w:t>时主人才认识到憨子才是最可*的人，于是收养他做儿子。</w:t>
      </w:r>
    </w:p>
    <w:p>
      <w:pPr>
        <w:bidi w:val="0"/>
        <w:spacing w:after="280" w:afterAutospacing="1"/>
        <w:rPr>
          <w:rtl w:val="0"/>
        </w:rPr>
      </w:pPr>
      <w:r>
        <w:rPr>
          <w:rtl w:val="0"/>
        </w:rPr>
        <w:t>8</w:t>
      </w:r>
      <w:r>
        <w:rPr>
          <w:rtl w:val="0"/>
        </w:rPr>
        <w:t>．把上文中划线的句子翻译成现代汉语。（</w:t>
      </w:r>
      <w:r>
        <w:rPr>
          <w:rtl w:val="0"/>
        </w:rPr>
        <w:t>10</w:t>
      </w:r>
      <w:r>
        <w:rPr>
          <w:rtl w:val="0"/>
        </w:rPr>
        <w:t>分）</w:t>
      </w:r>
    </w:p>
    <w:p>
      <w:pPr>
        <w:bidi w:val="0"/>
        <w:spacing w:after="280" w:afterAutospacing="1"/>
        <w:rPr>
          <w:rtl w:val="0"/>
        </w:rPr>
      </w:pPr>
      <w:r>
        <w:rPr>
          <w:rtl w:val="0"/>
        </w:rPr>
        <w:t>（1）以他故遣之出，令朴者司阍，而自往召之。（3分）</w:t>
      </w:r>
    </w:p>
    <w:p>
      <w:pPr>
        <w:bidi w:val="0"/>
        <w:spacing w:after="280" w:afterAutospacing="1"/>
        <w:rPr>
          <w:rtl w:val="0"/>
        </w:rPr>
      </w:pPr>
      <w:r>
        <w:rPr>
          <w:rtl w:val="0"/>
        </w:rPr>
        <w:t>（2）弃印绶其若屣，甘迁谪以如归。（3分）</w:t>
      </w:r>
    </w:p>
    <w:p>
      <w:pPr>
        <w:bidi w:val="0"/>
        <w:spacing w:after="280" w:afterAutospacing="1"/>
        <w:rPr>
          <w:rtl w:val="0"/>
        </w:rPr>
      </w:pPr>
      <w:r>
        <w:rPr>
          <w:rtl w:val="0"/>
        </w:rPr>
        <w:t>（3）由是黠者日夜伺其短，诱朴者共媒蘖，劝主人逐之。（4分）</w:t>
      </w:r>
    </w:p>
    <w:p>
      <w:pPr>
        <w:bidi w:val="0"/>
        <w:spacing w:after="280" w:afterAutospacing="1"/>
        <w:rPr>
          <w:rtl w:val="0"/>
        </w:rPr>
      </w:pPr>
      <w:r>
        <w:rPr>
          <w:rtl w:val="0"/>
        </w:rPr>
        <w:t>三、古诗词鉴赏（10分）</w:t>
      </w:r>
    </w:p>
    <w:p>
      <w:pPr>
        <w:bidi w:val="0"/>
        <w:spacing w:after="280" w:afterAutospacing="1"/>
        <w:rPr>
          <w:rtl w:val="0"/>
        </w:rPr>
      </w:pPr>
      <w:r>
        <w:rPr>
          <w:rtl w:val="0"/>
        </w:rPr>
        <w:t>9．阅读下面这首诗，**回答问题。</w:t>
      </w:r>
    </w:p>
    <w:p>
      <w:pPr>
        <w:bidi w:val="0"/>
        <w:spacing w:after="280" w:afterAutospacing="1"/>
        <w:rPr>
          <w:rtl w:val="0"/>
        </w:rPr>
      </w:pPr>
      <w:r>
        <w:rPr>
          <w:rtl w:val="0"/>
        </w:rPr>
        <w:t>蓟北旅思</w:t>
      </w:r>
    </w:p>
    <w:p>
      <w:pPr>
        <w:bidi w:val="0"/>
        <w:spacing w:after="280" w:afterAutospacing="1"/>
        <w:rPr>
          <w:rtl w:val="0"/>
        </w:rPr>
      </w:pPr>
      <w:r>
        <w:rPr>
          <w:rtl w:val="0"/>
        </w:rPr>
        <w:t>张籍</w:t>
      </w:r>
    </w:p>
    <w:p>
      <w:pPr>
        <w:bidi w:val="0"/>
        <w:spacing w:after="280" w:afterAutospacing="1"/>
        <w:rPr>
          <w:rtl w:val="0"/>
        </w:rPr>
      </w:pPr>
      <w:r>
        <w:rPr>
          <w:rtl w:val="0"/>
        </w:rPr>
        <w:t>日日望乡国，空歌白苎词。</w:t>
      </w:r>
    </w:p>
    <w:p>
      <w:pPr>
        <w:bidi w:val="0"/>
        <w:spacing w:after="280" w:afterAutospacing="1"/>
        <w:rPr>
          <w:rtl w:val="0"/>
        </w:rPr>
      </w:pPr>
      <w:r>
        <w:rPr>
          <w:rtl w:val="0"/>
        </w:rPr>
        <w:t>长因送人处，忆得别家时。</w:t>
      </w:r>
    </w:p>
    <w:p>
      <w:pPr>
        <w:bidi w:val="0"/>
        <w:spacing w:after="280" w:afterAutospacing="1"/>
      </w:pPr>
      <w:r>
        <w:t>失意还独语，多愁只自知。</w:t>
      </w:r>
    </w:p>
    <w:p>
      <w:pPr>
        <w:bidi w:val="0"/>
        <w:spacing w:after="280" w:afterAutospacing="1"/>
      </w:pPr>
      <w:r>
        <w:rPr>
          <w:rtl w:val="0"/>
        </w:rPr>
        <w:t>客亭门外柳，折尽向南枝。</w:t>
      </w:r>
    </w:p>
    <w:p>
      <w:pPr>
        <w:bidi w:val="0"/>
        <w:spacing w:after="280" w:afterAutospacing="1"/>
      </w:pPr>
      <w:r>
        <w:rPr>
          <w:rtl w:val="0"/>
        </w:rPr>
        <w:t>【注】</w:t>
      </w:r>
    </w:p>
    <w:p>
      <w:pPr>
        <w:bidi w:val="0"/>
        <w:spacing w:after="280" w:afterAutospacing="1"/>
      </w:pPr>
      <w:r>
        <w:rPr>
          <w:rtl w:val="0"/>
        </w:rPr>
        <w:t>蓟北——唐幽州蓟城之北 （今属天津）。 张籍：唐代诗人，祖籍吴郡（今江苏苏州）。</w:t>
      </w:r>
    </w:p>
    <w:p>
      <w:pPr>
        <w:bidi w:val="0"/>
        <w:spacing w:after="280" w:afterAutospacing="1"/>
      </w:pPr>
      <w:r>
        <w:rPr>
          <w:rtl w:val="0"/>
        </w:rPr>
        <w:t>白苎词：乐府曲名，流传于吴地。</w:t>
      </w:r>
    </w:p>
    <w:p>
      <w:pPr>
        <w:bidi w:val="0"/>
        <w:spacing w:after="280" w:afterAutospacing="1"/>
      </w:pPr>
      <w:r>
        <w:rPr>
          <w:rtl w:val="0"/>
        </w:rPr>
        <w:t>颔联历来为人传颂，有人认为此两句可敌晚唐千首诗。请简析这两句诗的妙处。（3分）</w:t>
      </w:r>
    </w:p>
    <w:p>
      <w:pPr>
        <w:bidi w:val="0"/>
        <w:spacing w:after="280" w:afterAutospacing="1"/>
      </w:pPr>
      <w:r>
        <w:rPr>
          <w:rtl w:val="0"/>
        </w:rPr>
        <w:t>“多愁只自知”中的“愁”体现在哪些方面？请结合全诗，作简要概括。（3分）</w:t>
      </w:r>
    </w:p>
    <w:p>
      <w:pPr>
        <w:bidi w:val="0"/>
        <w:spacing w:after="280" w:afterAutospacing="1"/>
      </w:pPr>
      <w:r>
        <w:rPr>
          <w:rtl w:val="0"/>
        </w:rPr>
        <w:t>请分析尾联两句在全诗中的作用（4分）。</w:t>
      </w:r>
    </w:p>
    <w:p>
      <w:pPr>
        <w:bidi w:val="0"/>
        <w:spacing w:after="280" w:afterAutospacing="1"/>
        <w:rPr>
          <w:rtl w:val="0"/>
        </w:rPr>
      </w:pPr>
      <w:r>
        <w:rPr>
          <w:rtl w:val="0"/>
        </w:rPr>
        <w:t>四、名句名篇默写（8分）</w:t>
      </w:r>
    </w:p>
    <w:p>
      <w:pPr>
        <w:bidi w:val="0"/>
        <w:spacing w:after="280" w:afterAutospacing="1"/>
        <w:rPr>
          <w:rtl w:val="0"/>
        </w:rPr>
      </w:pPr>
      <w:r>
        <w:rPr>
          <w:rtl w:val="0"/>
        </w:rPr>
        <w:t>10．补写出下列名句名篇中的空缺部分。</w:t>
      </w:r>
    </w:p>
    <w:p>
      <w:pPr>
        <w:bidi w:val="0"/>
        <w:spacing w:after="280" w:afterAutospacing="1"/>
        <w:rPr>
          <w:rtl w:val="0"/>
        </w:rPr>
      </w:pPr>
      <w:r>
        <w:rPr>
          <w:rtl w:val="0"/>
        </w:rPr>
        <w:t>（1）怒而飞（庄子《逍遥游》）</w:t>
      </w:r>
    </w:p>
    <w:p>
      <w:pPr>
        <w:bidi w:val="0"/>
        <w:spacing w:after="280" w:afterAutospacing="1"/>
        <w:rPr>
          <w:rtl w:val="0"/>
        </w:rPr>
      </w:pPr>
      <w:r>
        <w:rPr>
          <w:rtl w:val="0"/>
        </w:rPr>
        <w:t>（2） ，用之如泥沙？（杜牧《阿房宫赋》）</w:t>
      </w:r>
    </w:p>
    <w:p>
      <w:pPr>
        <w:bidi w:val="0"/>
        <w:spacing w:after="280" w:afterAutospacing="1"/>
        <w:rPr>
          <w:rtl w:val="0"/>
        </w:rPr>
      </w:pPr>
      <w:r>
        <w:rPr>
          <w:rtl w:val="0"/>
        </w:rPr>
        <w:t>（3）自其不变者而观之（苏轼《赤壁赋》）</w:t>
      </w:r>
    </w:p>
    <w:p>
      <w:pPr>
        <w:bidi w:val="0"/>
        <w:spacing w:after="280" w:afterAutospacing="1"/>
        <w:rPr>
          <w:rtl w:val="0"/>
        </w:rPr>
      </w:pPr>
      <w:r>
        <w:rPr>
          <w:rtl w:val="0"/>
        </w:rPr>
        <w:t>（4） ，又重之以修能。（屈原《离*》）</w:t>
      </w:r>
    </w:p>
    <w:p>
      <w:pPr>
        <w:bidi w:val="0"/>
        <w:spacing w:after="280" w:afterAutospacing="1"/>
        <w:rPr>
          <w:rtl w:val="0"/>
        </w:rPr>
      </w:pPr>
      <w:r>
        <w:rPr>
          <w:rtl w:val="0"/>
        </w:rPr>
        <w:t>（5）所以动心忍性（《孟子》）</w:t>
      </w:r>
    </w:p>
    <w:p>
      <w:pPr>
        <w:bidi w:val="0"/>
        <w:spacing w:after="280" w:afterAutospacing="1"/>
        <w:rPr>
          <w:rtl w:val="0"/>
        </w:rPr>
      </w:pPr>
      <w:r>
        <w:rPr>
          <w:rtl w:val="0"/>
        </w:rPr>
        <w:t>（6）常有高猿长啸（郦道元《三峡》）</w:t>
      </w:r>
    </w:p>
    <w:p>
      <w:pPr>
        <w:bidi w:val="0"/>
        <w:spacing w:after="280" w:afterAutospacing="1"/>
        <w:rPr>
          <w:rtl w:val="0"/>
        </w:rPr>
      </w:pPr>
      <w:r>
        <w:rPr>
          <w:rtl w:val="0"/>
        </w:rPr>
        <w:t>（7）不愤不启，不悱不发则不复也。（《论语·述而》）</w:t>
      </w:r>
      <w:r>
        <w:rPr>
          <w:rtl w:val="0"/>
        </w:rPr>
        <w:br/>
      </w:r>
      <w:r>
        <w:rPr>
          <w:rtl w:val="0"/>
        </w:rPr>
        <w:t>（8）河海不择细流（李斯《谏逐客书》）</w:t>
      </w:r>
    </w:p>
    <w:p>
      <w:pPr>
        <w:bidi w:val="0"/>
        <w:spacing w:after="280" w:afterAutospacing="1"/>
        <w:rPr>
          <w:rtl w:val="0"/>
        </w:rPr>
      </w:pPr>
      <w:r>
        <w:rPr>
          <w:rtl w:val="0"/>
        </w:rPr>
        <w:t>五、现代文阅读：文学类文本(20分)</w:t>
      </w:r>
    </w:p>
    <w:p>
      <w:pPr>
        <w:bidi w:val="0"/>
        <w:spacing w:after="280" w:afterAutospacing="1"/>
        <w:rPr>
          <w:rtl w:val="0"/>
        </w:rPr>
      </w:pPr>
      <w:r>
        <w:rPr>
          <w:rtl w:val="0"/>
        </w:rPr>
        <w:t>阅读下面的作品,完成11～14题。</w:t>
      </w:r>
    </w:p>
    <w:p>
      <w:pPr>
        <w:bidi w:val="0"/>
        <w:spacing w:after="280" w:afterAutospacing="1"/>
        <w:rPr>
          <w:rtl w:val="0"/>
        </w:rPr>
      </w:pPr>
      <w:r>
        <w:rPr>
          <w:rtl w:val="0"/>
        </w:rPr>
        <w:t>苦菜花开</w:t>
      </w:r>
    </w:p>
    <w:p>
      <w:pPr>
        <w:bidi w:val="0"/>
        <w:spacing w:after="280" w:afterAutospacing="1"/>
        <w:rPr>
          <w:rtl w:val="0"/>
        </w:rPr>
      </w:pPr>
      <w:r>
        <w:rPr>
          <w:rtl w:val="0"/>
        </w:rPr>
        <w:t>于永军</w:t>
      </w:r>
    </w:p>
    <w:p>
      <w:pPr>
        <w:bidi w:val="0"/>
        <w:spacing w:after="280" w:afterAutospacing="1"/>
      </w:pPr>
      <w:r>
        <w:rPr>
          <w:rtl w:val="0"/>
        </w:rPr>
        <w:t>春风拂过，苦菜花开。那一株株可爱的小精灵，穿着绿裙，挺着脖颈，扬着金**的笑脸，尽情地炫耀着自己的快乐。清香弥漫，那似乎带着苦味的感觉顿时让我想起家乡漫山遍野满沟满坡的苦菜，想起那剜到**篓子里的或择洗*净放在菜板上的叶绿根白的苦菜。那是远远近近的记忆，那是深深浅浅的记忆。</w:t>
      </w:r>
    </w:p>
    <w:p>
      <w:pPr>
        <w:bidi w:val="0"/>
        <w:spacing w:after="280" w:afterAutospacing="1"/>
      </w:pPr>
      <w:r>
        <w:rPr>
          <w:rtl w:val="0"/>
        </w:rPr>
        <w:t>我生长在“瓜菜代”的年代，野菜、草根、树皮、树叶、酒糟渣、观音土，凡是能充饥的东西，都“勇敢”地作过“穿肠过”的实验。至今我依然记得：树皮类只有榆树皮能吃，甜丝丝、黏糊糊的像地瓜枣；草根类只有茅草根能吃，可“进口”容易“出口”难，排泄时能憋死人；树叶类只有洋槐叶能吃，但会使人浮肿，那时我们村二百来户人家，一百多人得了浮肿病，我四岁的三弟，脸肿得像个皮球。那几年天灾加人祸，粮食没甚收成，野菜却疯长，饿极了的人们便扑向了野菜，什么麦蒿、七七菜、猫耳朵、疯狗草……只要能吃、药不死人，剜到篮里便是菜。苦菜让我记忆深刻，不只是因为它生命力顽强，有土的地方就能生长；也不只是因为它的完美奉献，根叶茎都能吃；更可贵的是，别的野菜过了季节就成了草，它却一枝独秀，过了春茬还有秋茬，鲜嫩时晒*，冬天用水一泡照样能吃。</w:t>
      </w:r>
    </w:p>
    <w:p>
      <w:pPr>
        <w:bidi w:val="0"/>
        <w:spacing w:after="280" w:afterAutospacing="1"/>
      </w:pPr>
      <w:r>
        <w:rPr>
          <w:rtl w:val="0"/>
        </w:rPr>
        <w:t>1962年的大年三十，我们一家五口人吃不起饺子，父母只能用*苦菜插渣（做菜豆腐，老家方言叫“插渣”）。除夕早上，娘泡上了半锅*苦菜，又泡了半碗留待来春做种子的黄豆。傍晚，当家家户户响起刀剁案板声，娘剁苦菜、爹磨豆，做了一锅苦菜渣。那飘着清香的尤物，馋得我们兄弟几个口水直流。大年夜，一家人围坐土炕上，每人盛了一大碗。那渣吃到嘴里，苦中有香，香中稍苦，对长年肚子里罕见油水的孩子来说，那感觉着实美不可言。</w:t>
      </w:r>
    </w:p>
    <w:p>
      <w:pPr>
        <w:bidi w:val="0"/>
        <w:spacing w:after="280" w:afterAutospacing="1"/>
      </w:pPr>
      <w:r>
        <w:rPr>
          <w:rtl w:val="0"/>
        </w:rPr>
        <w:t>这样的记忆留存了好些年。1974年秋，**公社社员仍在温饱线上挣扎，我参军了，就要离开父母了。娘问我想吃什么，我说，最想吃苦菜渣。可惜，这个时候苦菜太少了。无心的一句话，娘却上了心。第二天，晚饭时分，炕上放着一小盆苦菜渣。原来，头天夜里，娘就泡上了黄豆，翌日一大清早便拎着篓子出了门，满山坡里寻苦菜。弟弟告诉我，为了这顿苦菜渣，娘整整在坡里找了一大上午，沟沟坎坎寻遍了，两只小裹脚都磨起了泡。那天娘催促我趁热吃、多吃点，而我，筷子还没有动，泪水便盈满了眼眶。</w:t>
      </w:r>
    </w:p>
    <w:p>
      <w:pPr>
        <w:bidi w:val="0"/>
        <w:spacing w:after="280" w:afterAutospacing="1"/>
      </w:pPr>
      <w:r>
        <w:rPr>
          <w:rtl w:val="0"/>
        </w:rPr>
        <w:t>军旅生涯三十多载，一年两度黄花开。妹妹告诉我，打我参军之后，每当苦菜花开，娘都要上坡去剜苦菜，泡豆子插渣。年年如此。有好几次，老家有人到济南，娘还专门央人给我带一瓷钵呢。</w:t>
      </w:r>
    </w:p>
    <w:p>
      <w:pPr>
        <w:bidi w:val="0"/>
        <w:spacing w:after="280" w:afterAutospacing="1"/>
      </w:pPr>
      <w:r>
        <w:rPr>
          <w:rtl w:val="0"/>
        </w:rPr>
        <w:t>有一年三月，又是苦菜花开时，**特批让我回家看看，我想给娘一个惊喜，事先没有打电话。不承想，一到村口，大老远看见娘站在那儿张望。我不解地问娘，您在这儿等谁？娘说，在等你。我说，您怎么知道我今日回来？娘说，这两天我左眼一直跳，寻思着你该回来了，好几天都上这儿望望，没想到你还真的回来了，夜来（方言：昨天）还让你嫂子插了苦菜渣呢！</w:t>
      </w:r>
    </w:p>
    <w:p>
      <w:pPr>
        <w:bidi w:val="0"/>
        <w:spacing w:after="280" w:afterAutospacing="1"/>
      </w:pPr>
      <w:r>
        <w:rPr>
          <w:rtl w:val="0"/>
        </w:rPr>
        <w:t>娘活了八十又四岁，找早逝的父亲去了。</w:t>
      </w:r>
    </w:p>
    <w:p>
      <w:pPr>
        <w:bidi w:val="0"/>
        <w:spacing w:after="280" w:afterAutospacing="1"/>
      </w:pPr>
      <w:r>
        <w:rPr>
          <w:rtl w:val="0"/>
        </w:rPr>
        <w:t>苦菜花又开了。娘啊，您在哪里？</w:t>
      </w:r>
    </w:p>
    <w:p>
      <w:pPr>
        <w:bidi w:val="0"/>
        <w:spacing w:after="280" w:afterAutospacing="1"/>
      </w:pPr>
      <w:r>
        <w:rPr>
          <w:rtl w:val="0"/>
        </w:rPr>
        <w:t>11.结合全文，简要分析作者对苦菜“远远近近、深深浅浅”的记忆。（4分）</w:t>
      </w:r>
    </w:p>
    <w:p>
      <w:pPr>
        <w:bidi w:val="0"/>
        <w:spacing w:after="280" w:afterAutospacing="1"/>
      </w:pPr>
      <w:r>
        <w:rPr>
          <w:rtl w:val="0"/>
        </w:rPr>
        <w:t>12.请简要分析第 段的表达特色。（4分）</w:t>
      </w:r>
    </w:p>
    <w:p>
      <w:pPr>
        <w:bidi w:val="0"/>
        <w:spacing w:after="280" w:afterAutospacing="1"/>
      </w:pPr>
      <w:r>
        <w:rPr>
          <w:rtl w:val="0"/>
        </w:rPr>
        <w:t>13.请分析第 段中画线句子在文中的作用。（6分）</w:t>
      </w:r>
    </w:p>
    <w:p>
      <w:pPr>
        <w:bidi w:val="0"/>
        <w:spacing w:after="280" w:afterAutospacing="1"/>
      </w:pPr>
      <w:r>
        <w:rPr>
          <w:rtl w:val="0"/>
        </w:rPr>
        <w:t>14.阅读全文，请探究本文的深刻意蕴。（6分）</w:t>
      </w:r>
    </w:p>
    <w:p>
      <w:pPr>
        <w:bidi w:val="0"/>
        <w:spacing w:after="280" w:afterAutospacing="1"/>
        <w:rPr>
          <w:rtl w:val="0"/>
        </w:rPr>
      </w:pPr>
      <w:r>
        <w:rPr>
          <w:rtl w:val="0"/>
        </w:rPr>
        <w:t>六、现代文阅读：论述类文本（18分）</w:t>
      </w:r>
    </w:p>
    <w:p>
      <w:pPr>
        <w:bidi w:val="0"/>
        <w:spacing w:after="280" w:afterAutospacing="1"/>
        <w:rPr>
          <w:rtl w:val="0"/>
        </w:rPr>
      </w:pPr>
      <w:r>
        <w:rPr>
          <w:rtl w:val="0"/>
        </w:rPr>
        <w:t>阅读下面的文章，完成 题。</w:t>
      </w:r>
    </w:p>
    <w:p>
      <w:pPr>
        <w:bidi w:val="0"/>
        <w:spacing w:after="280" w:afterAutospacing="1"/>
        <w:rPr>
          <w:rtl w:val="0"/>
        </w:rPr>
      </w:pPr>
      <w:r>
        <w:rPr>
          <w:rtl w:val="0"/>
        </w:rPr>
        <w:t>美国人的读书态度</w:t>
      </w:r>
    </w:p>
    <w:p>
      <w:pPr>
        <w:bidi w:val="0"/>
        <w:spacing w:after="280" w:afterAutospacing="1"/>
        <w:rPr>
          <w:rtl w:val="0"/>
        </w:rPr>
      </w:pPr>
      <w:r>
        <w:rPr>
          <w:rtl w:val="0"/>
        </w:rPr>
        <w:t>梁厚甫</w:t>
      </w:r>
    </w:p>
    <w:p>
      <w:pPr>
        <w:bidi w:val="0"/>
        <w:spacing w:after="280" w:afterAutospacing="1"/>
      </w:pPr>
      <w:r>
        <w:rPr>
          <w:rtl w:val="0"/>
        </w:rPr>
        <w:t>有一次，我和一个朋友去看一个**画家的画展。这画家是以画人物画知名的。其中有一幅画，画一个书生正在读书，其旁站一个女人，替他加上炉香。不用问：画题必然是“红袖添香夜读书”了。这幅画在我看来，没有多大的了不起，但了不起的事情却是这个美国朋友不断地追问，这一幅画的意境是什么。要把画的意境向朋友说明，那就是件大事了。</w:t>
      </w:r>
    </w:p>
    <w:p>
      <w:pPr>
        <w:bidi w:val="0"/>
        <w:spacing w:after="280" w:afterAutospacing="1"/>
      </w:pPr>
      <w:r>
        <w:rPr>
          <w:rtl w:val="0"/>
        </w:rPr>
        <w:t>为什么是件大事呢？因为**人与美国人对读书的态度有所不同。</w:t>
      </w:r>
    </w:p>
    <w:p>
      <w:pPr>
        <w:bidi w:val="0"/>
        <w:spacing w:after="280" w:afterAutospacing="1"/>
      </w:pPr>
      <w:r>
        <w:rPr>
          <w:rtl w:val="0"/>
        </w:rPr>
        <w:t>不能否认，**人对读书的观念过于隆重；而美国人对于读书视为一件平常已极的事情，其平常有如搔头和抓耳朵一般。我曾见过一个美国青年人，倚在大球场的铁丝网上，金鸡**地仅是一脚到地，读一本书，读上两个钟头，没有变换位置，直到他的书读完以后才走开。</w:t>
      </w:r>
    </w:p>
    <w:p>
      <w:pPr>
        <w:bidi w:val="0"/>
        <w:spacing w:after="280" w:afterAutospacing="1"/>
      </w:pPr>
      <w:r>
        <w:rPr>
          <w:rtl w:val="0"/>
        </w:rPr>
        <w:t>**人能这样读书的，我似乎还未见过。**有一点钱的人家，都有一间专为读书而设的书房，较次的，也会在自己的卧室里设一张书桌。这一种豪华的设置，一般美国人是没有的。美国人家中有书桌的，百中无一；美国人要读书，都在吃饭的桌子上边。美国人不见得家家都有饭厅，没有饭厅的人，吃饭的桌子就在厨房内，因此，厨房就是美国人的书房。书籍放在什么地方呢？书籍放在车房壁上的架上边。把新书买回来，就放到车房去。</w:t>
      </w:r>
    </w:p>
    <w:p>
      <w:pPr>
        <w:bidi w:val="0"/>
        <w:spacing w:after="280" w:afterAutospacing="1"/>
      </w:pPr>
      <w:r>
        <w:rPr>
          <w:rtl w:val="0"/>
        </w:rPr>
        <w:t>美国人没有书房，然而却能随时随地读书。美国人读书不必找宁静的环境。在闹市中，经常有一起小草地，草地上有一两张椅子，上面坐着的就是读书人。在美国，随时随地都可看见人读书。这不是说美国人勤学，而是中外的读书态度有所不同。</w:t>
      </w:r>
    </w:p>
    <w:p>
      <w:pPr>
        <w:bidi w:val="0"/>
        <w:spacing w:after="280" w:afterAutospacing="1"/>
      </w:pPr>
      <w:r>
        <w:rPr>
          <w:rtl w:val="0"/>
        </w:rPr>
        <w:t>历史上，**的读书人是一种特殊的人物。《幼学诗》说：“万般皆下品，唯有读书高。”由于读书人是一种特殊的人物，因此，读书也变成为一种神秘的事情。神秘之极，便变成为“红袖添香夜读书”。平心论事，红袖添香，未尝不好；如果非要红袖添香才能读书的，那就不免过于隆重其事了。</w:t>
      </w:r>
    </w:p>
    <w:p>
      <w:pPr>
        <w:bidi w:val="0"/>
        <w:spacing w:after="280" w:afterAutospacing="1"/>
      </w:pPr>
      <w:r>
        <w:rPr>
          <w:rtl w:val="0"/>
        </w:rPr>
        <w:t>由于读书要隆重其事。因而，便有人不肯读书，并为自己不肯读书来解脱。记得20多年前看到了一本好书，介绍朋友去看。朋友吝啬不肯买书，我就把我的借给他，说好一个月以后看完归还。一个月以后，朋友把书还给我，但说：“完全没有看过。”我大以为奇。朋友皱眉道：“白天我要上班，晚上回到家中，太太晚晚都设麻将局，叫我怎有机会看书？”如果家里有人打麻将自己就不能看书，这样的借口实在太牵强了。一个真正肯读书的人，不要说旁边有人打麻将可以看书，即使旁边有人打架也照样可以看书。毛病在于：**人把读书看得太隆重。其实，读书之平凡有如搔痒，不见得有人在旁就不可以搔痒的。</w:t>
      </w:r>
    </w:p>
    <w:p>
      <w:pPr>
        <w:bidi w:val="0"/>
        <w:spacing w:after="280" w:afterAutospacing="1"/>
      </w:pPr>
      <w:r>
        <w:rPr>
          <w:rtl w:val="0"/>
        </w:rPr>
        <w:t>先要把读书看得平凡才可以读书。如何使自己在心理上把读书看得平凡，那就首先要忘记读书人是一种特殊人物。其次，对读书的结果不要期望过高。**有一句老话，叫做“书中有美颜如玉”，这是骗人的。</w:t>
      </w:r>
    </w:p>
    <w:p>
      <w:pPr>
        <w:bidi w:val="0"/>
        <w:spacing w:after="280" w:afterAutospacing="1"/>
      </w:pPr>
      <w:r>
        <w:rPr>
          <w:rtl w:val="0"/>
        </w:rPr>
        <w:t>正确的读书态度是：有空便要读书，不读书，浪费光阴，未免可惜。</w:t>
      </w:r>
    </w:p>
    <w:p>
      <w:pPr>
        <w:bidi w:val="0"/>
        <w:spacing w:after="280" w:afterAutospacing="1"/>
      </w:pPr>
      <w:r>
        <w:rPr>
          <w:rtl w:val="0"/>
        </w:rPr>
        <w:t>至于读书是否有收获呢？仍应该相信古人的话：“正其谊不谋其利，明其道不计其功。”美国人的读书态度之所以可取，就是因为美国人把读书视为生活的一部分。</w:t>
      </w:r>
    </w:p>
    <w:p>
      <w:pPr>
        <w:bidi w:val="0"/>
        <w:spacing w:after="280" w:afterAutospacing="1"/>
      </w:pPr>
      <w:r>
        <w:rPr>
          <w:rtl w:val="0"/>
        </w:rPr>
        <w:t>15．简要概括文章的论述思路。（6分）</w:t>
      </w:r>
    </w:p>
    <w:p>
      <w:pPr>
        <w:bidi w:val="0"/>
        <w:spacing w:after="280" w:afterAutospacing="1"/>
      </w:pPr>
      <w:r>
        <w:rPr>
          <w:rtl w:val="0"/>
        </w:rPr>
        <w:t>16．第3节和第4节运用了什么论述方法，作用是什么？（6分）</w:t>
      </w:r>
    </w:p>
    <w:p>
      <w:pPr>
        <w:bidi w:val="0"/>
        <w:spacing w:after="280" w:afterAutospacing="1"/>
      </w:pPr>
      <w:r>
        <w:rPr>
          <w:rtl w:val="0"/>
        </w:rPr>
        <w:t>17．**人把读书看得隆重主要表现在哪些方面？（6分）</w:t>
      </w:r>
    </w:p>
    <w:p>
      <w:pPr>
        <w:bidi w:val="0"/>
        <w:spacing w:after="280" w:afterAutospacing="1"/>
      </w:pPr>
      <w:r>
        <w:rPr>
          <w:rtl w:val="0"/>
        </w:rPr>
        <w:t>七、写作（70分）</w:t>
      </w:r>
    </w:p>
    <w:p>
      <w:pPr>
        <w:bidi w:val="0"/>
        <w:spacing w:after="280" w:afterAutospacing="1"/>
      </w:pPr>
      <w:r>
        <w:rPr>
          <w:rtl w:val="0"/>
        </w:rPr>
        <w:t>18．阅读下面的材料，根据要求写一篇不少于800字的文章。(70分)</w:t>
      </w:r>
    </w:p>
    <w:p>
      <w:pPr>
        <w:bidi w:val="0"/>
        <w:spacing w:after="280" w:afterAutospacing="1"/>
      </w:pPr>
      <w:r>
        <w:rPr>
          <w:rtl w:val="0"/>
        </w:rPr>
        <w:t>蓝蓝的天空中，几只鸟儿忽上忽下，忽左忽右，画出道道美丽的弧线。</w:t>
      </w:r>
    </w:p>
    <w:p>
      <w:pPr>
        <w:bidi w:val="0"/>
        <w:spacing w:after="280" w:afterAutospacing="1"/>
      </w:pPr>
      <w:r>
        <w:rPr>
          <w:rtl w:val="0"/>
        </w:rPr>
        <w:t>鸟儿们发现了一只硕大的氢气球，五颜六色，异常美丽。但氢气球只有在风儿经过时才会浮动。</w:t>
      </w:r>
    </w:p>
    <w:p>
      <w:pPr>
        <w:bidi w:val="0"/>
        <w:spacing w:after="280" w:afterAutospacing="1"/>
      </w:pPr>
      <w:r>
        <w:rPr>
          <w:rtl w:val="0"/>
        </w:rPr>
        <w:t>于是，鸟儿就飞到了氢气球的身边。</w:t>
      </w:r>
    </w:p>
    <w:p>
      <w:pPr>
        <w:bidi w:val="0"/>
        <w:spacing w:after="280" w:afterAutospacing="1"/>
      </w:pPr>
      <w:r>
        <w:rPr>
          <w:rtl w:val="0"/>
        </w:rPr>
        <w:t>氢气球啊，你是美丽的，可你却是不自由的。一只鸟儿说。</w:t>
      </w:r>
    </w:p>
    <w:p>
      <w:pPr>
        <w:bidi w:val="0"/>
        <w:spacing w:after="280" w:afterAutospacing="1"/>
      </w:pPr>
      <w:r>
        <w:rPr>
          <w:rtl w:val="0"/>
        </w:rPr>
        <w:t>不，我是自由的。氢气球摆着五彩斑斓的头说。</w:t>
      </w:r>
    </w:p>
    <w:p>
      <w:pPr>
        <w:bidi w:val="0"/>
        <w:spacing w:after="280" w:afterAutospacing="1"/>
      </w:pPr>
      <w:r>
        <w:rPr>
          <w:rtl w:val="0"/>
        </w:rPr>
        <w:t>可那根线缚住了你的自由。另一只鸟儿大声道。</w:t>
      </w:r>
    </w:p>
    <w:p>
      <w:pPr>
        <w:bidi w:val="0"/>
        <w:spacing w:after="280" w:afterAutospacing="1"/>
      </w:pPr>
      <w:r>
        <w:rPr>
          <w:rtl w:val="0"/>
        </w:rPr>
        <w:t>不，你错了，那根线是我的生命之根，没有它我的生命就不复存在。</w:t>
      </w:r>
    </w:p>
    <w:p>
      <w:pPr>
        <w:bidi w:val="0"/>
        <w:spacing w:after="280" w:afterAutospacing="1"/>
      </w:pPr>
      <w:r>
        <w:rPr>
          <w:rtl w:val="0"/>
        </w:rPr>
        <w:t>氢气球把鸟儿说得哑口无言。</w:t>
      </w:r>
    </w:p>
    <w:p>
      <w:pPr>
        <w:bidi w:val="0"/>
        <w:spacing w:after="280" w:afterAutospacing="1"/>
      </w:pPr>
      <w:r>
        <w:rPr>
          <w:rtl w:val="0"/>
        </w:rPr>
        <w:t>要求：选好角度，确定立意，明确文体，自拟标题；不要脱离材料内容及含意的范围作文，不要套作，不得抄袭。</w:t>
      </w:r>
    </w:p>
    <w:p>
      <w:pPr>
        <w:bidi w:val="0"/>
        <w:spacing w:after="280" w:afterAutospacing="1"/>
      </w:pPr>
      <w:r>
        <w:t>语文加试题</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